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6320" w14:textId="41682792" w:rsidR="00592CD5" w:rsidRPr="006C19E6" w:rsidRDefault="007D1237" w:rsidP="00592CD5">
      <w:pPr>
        <w:rPr>
          <w:rFonts w:cs="Times New Roman"/>
        </w:rPr>
      </w:pPr>
      <w:r w:rsidRPr="006C19E6">
        <w:rPr>
          <w:rFonts w:cs="Times New Roman"/>
          <w:b/>
          <w:bCs/>
        </w:rPr>
        <w:t>Loomevara kommertsialiseerimise uuringu p</w:t>
      </w:r>
      <w:r w:rsidR="00592CD5" w:rsidRPr="006C19E6">
        <w:rPr>
          <w:rFonts w:cs="Times New Roman"/>
          <w:b/>
          <w:bCs/>
        </w:rPr>
        <w:t>akkumiste arutelu protokoll </w:t>
      </w:r>
      <w:r w:rsidR="00592CD5" w:rsidRPr="006C19E6">
        <w:rPr>
          <w:rFonts w:cs="Times New Roman"/>
        </w:rPr>
        <w:t> </w:t>
      </w:r>
    </w:p>
    <w:p w14:paraId="4AC47F5A" w14:textId="77777777" w:rsidR="006C19E6" w:rsidRDefault="00BE6FEB" w:rsidP="006C19E6">
      <w:pPr>
        <w:rPr>
          <w:rFonts w:cs="Times New Roman"/>
          <w:lang w:val="en-US"/>
        </w:rPr>
      </w:pPr>
      <w:proofErr w:type="spellStart"/>
      <w:r w:rsidRPr="00BE6FEB">
        <w:rPr>
          <w:rFonts w:cs="Times New Roman"/>
          <w:lang w:val="en-US"/>
        </w:rPr>
        <w:t>Kuupäev</w:t>
      </w:r>
      <w:proofErr w:type="spellEnd"/>
      <w:r w:rsidRPr="00BE6FEB">
        <w:rPr>
          <w:rFonts w:cs="Times New Roman"/>
          <w:lang w:val="en-US"/>
        </w:rPr>
        <w:t>: 07.04.2025</w:t>
      </w:r>
      <w:r w:rsidRPr="00BE6FEB">
        <w:rPr>
          <w:rFonts w:cs="Times New Roman"/>
          <w:lang w:val="en-US"/>
        </w:rPr>
        <w:br/>
      </w:r>
    </w:p>
    <w:p w14:paraId="43437139" w14:textId="28416A5A" w:rsidR="006C19E6" w:rsidRPr="006C19E6" w:rsidRDefault="00BE6FEB" w:rsidP="006C19E6">
      <w:pPr>
        <w:rPr>
          <w:rFonts w:cs="Times New Roman"/>
          <w:lang w:val="en-US"/>
        </w:rPr>
      </w:pPr>
      <w:proofErr w:type="spellStart"/>
      <w:r w:rsidRPr="00BE6FEB">
        <w:rPr>
          <w:rFonts w:cs="Times New Roman"/>
          <w:lang w:val="en-US"/>
        </w:rPr>
        <w:t>Toimus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laekunud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pakkumiste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arutelu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parima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väljaselgitamine</w:t>
      </w:r>
      <w:proofErr w:type="spellEnd"/>
      <w:r w:rsidRPr="00BE6FEB">
        <w:rPr>
          <w:rFonts w:cs="Times New Roman"/>
          <w:lang w:val="en-US"/>
        </w:rPr>
        <w:t>.</w:t>
      </w:r>
      <w:r w:rsidRPr="00BE6FEB">
        <w:rPr>
          <w:rFonts w:cs="Times New Roman"/>
          <w:lang w:val="en-US"/>
        </w:rPr>
        <w:br/>
      </w:r>
      <w:r w:rsidRPr="00BE6FEB">
        <w:rPr>
          <w:rFonts w:cs="Times New Roman"/>
          <w:lang w:val="en-US"/>
        </w:rPr>
        <w:br/>
      </w:r>
      <w:proofErr w:type="spellStart"/>
      <w:r w:rsidRPr="00BE6FEB">
        <w:rPr>
          <w:rFonts w:cs="Times New Roman"/>
          <w:lang w:val="en-US"/>
        </w:rPr>
        <w:t>Koosolekul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osalesid</w:t>
      </w:r>
      <w:proofErr w:type="spellEnd"/>
      <w:r w:rsidRPr="00BE6FEB">
        <w:rPr>
          <w:rFonts w:cs="Times New Roman"/>
          <w:lang w:val="en-US"/>
        </w:rPr>
        <w:t xml:space="preserve">: Märt Kraft, Eve Tang, Karol Rummi, Liina Puu, Mari-Epp Tirkkonen, Arnika </w:t>
      </w:r>
      <w:proofErr w:type="spellStart"/>
      <w:r w:rsidRPr="00BE6FEB">
        <w:rPr>
          <w:rFonts w:cs="Times New Roman"/>
          <w:lang w:val="en-US"/>
        </w:rPr>
        <w:t>Adusoo</w:t>
      </w:r>
      <w:proofErr w:type="spellEnd"/>
      <w:r w:rsidR="00486A61">
        <w:rPr>
          <w:rFonts w:cs="Times New Roman"/>
          <w:lang w:val="en-US"/>
        </w:rPr>
        <w:t>, Aasa Süld</w:t>
      </w:r>
      <w:r w:rsidRPr="00BE6FEB">
        <w:rPr>
          <w:rFonts w:cs="Times New Roman"/>
          <w:lang w:val="en-US"/>
        </w:rPr>
        <w:t>.</w:t>
      </w:r>
      <w:r w:rsidRPr="00BE6FEB">
        <w:rPr>
          <w:rFonts w:cs="Times New Roman"/>
          <w:lang w:val="en-US"/>
        </w:rPr>
        <w:br/>
      </w:r>
      <w:r w:rsidRPr="00BE6FEB">
        <w:rPr>
          <w:rFonts w:cs="Times New Roman"/>
          <w:lang w:val="en-US"/>
        </w:rPr>
        <w:br/>
      </w:r>
      <w:proofErr w:type="spellStart"/>
      <w:r w:rsidRPr="00BE6FEB">
        <w:rPr>
          <w:rFonts w:cs="Times New Roman"/>
          <w:lang w:val="en-US"/>
        </w:rPr>
        <w:t>Kuuele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uuringufirmale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edastas</w:t>
      </w:r>
      <w:proofErr w:type="spellEnd"/>
      <w:r w:rsidRPr="00BE6FEB">
        <w:rPr>
          <w:rFonts w:cs="Times New Roman"/>
          <w:lang w:val="en-US"/>
        </w:rPr>
        <w:t xml:space="preserve"> PA </w:t>
      </w:r>
      <w:proofErr w:type="spellStart"/>
      <w:r w:rsidRPr="00BE6FEB">
        <w:rPr>
          <w:rFonts w:cs="Times New Roman"/>
          <w:lang w:val="en-US"/>
        </w:rPr>
        <w:t>lähteülesande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palus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esitada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pakkumused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Tähtajaks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laekus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kolm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pakkumist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järgmistelt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ettevõtetelt</w:t>
      </w:r>
      <w:proofErr w:type="spellEnd"/>
      <w:r w:rsidRPr="00BE6FEB">
        <w:rPr>
          <w:rFonts w:cs="Times New Roman"/>
          <w:lang w:val="en-US"/>
        </w:rPr>
        <w:t>: Kantar Emor AS, Turu-</w:t>
      </w:r>
      <w:proofErr w:type="spellStart"/>
      <w:r w:rsidRPr="00BE6FEB">
        <w:rPr>
          <w:rFonts w:cs="Times New Roman"/>
          <w:lang w:val="en-US"/>
        </w:rPr>
        <w:t>uuringute</w:t>
      </w:r>
      <w:proofErr w:type="spellEnd"/>
      <w:r w:rsidRPr="00BE6FEB">
        <w:rPr>
          <w:rFonts w:cs="Times New Roman"/>
          <w:lang w:val="en-US"/>
        </w:rPr>
        <w:t xml:space="preserve"> AS ja </w:t>
      </w:r>
      <w:proofErr w:type="spellStart"/>
      <w:r w:rsidRPr="00BE6FEB">
        <w:rPr>
          <w:rFonts w:cs="Times New Roman"/>
          <w:lang w:val="en-US"/>
        </w:rPr>
        <w:t>Viilup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Uuringud</w:t>
      </w:r>
      <w:proofErr w:type="spellEnd"/>
      <w:r w:rsidRPr="00BE6FEB">
        <w:rPr>
          <w:rFonts w:cs="Times New Roman"/>
          <w:lang w:val="en-US"/>
        </w:rPr>
        <w:t xml:space="preserve"> OÜ.</w:t>
      </w:r>
      <w:r w:rsidRPr="00BE6FEB">
        <w:rPr>
          <w:rFonts w:cs="Times New Roman"/>
          <w:lang w:val="en-US"/>
        </w:rPr>
        <w:br/>
      </w:r>
      <w:r w:rsidRPr="00BE6FEB">
        <w:rPr>
          <w:rFonts w:cs="Times New Roman"/>
          <w:lang w:val="en-US"/>
        </w:rPr>
        <w:br/>
      </w:r>
      <w:proofErr w:type="spellStart"/>
      <w:r w:rsidRPr="00BE6FEB">
        <w:rPr>
          <w:rFonts w:cs="Times New Roman"/>
          <w:lang w:val="en-US"/>
        </w:rPr>
        <w:t>Arutelul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vaadati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üle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laekunud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pakkumused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ning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hinnati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nende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vastavust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lähteülesandele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Hindamisel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arvestati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järgmist</w:t>
      </w:r>
      <w:proofErr w:type="spellEnd"/>
      <w:r w:rsidRPr="00BE6FEB">
        <w:rPr>
          <w:rFonts w:cs="Times New Roman"/>
          <w:lang w:val="en-US"/>
        </w:rPr>
        <w:t>:</w:t>
      </w:r>
    </w:p>
    <w:p w14:paraId="70A080B5" w14:textId="4153B494" w:rsidR="00BE6FEB" w:rsidRPr="00BE6FEB" w:rsidRDefault="00BE6FEB" w:rsidP="006C19E6">
      <w:pPr>
        <w:rPr>
          <w:rFonts w:cs="Times New Roman"/>
          <w:lang w:val="en-US"/>
        </w:rPr>
      </w:pPr>
      <w:r w:rsidRPr="00BE6FEB">
        <w:rPr>
          <w:rFonts w:cs="Times New Roman"/>
          <w:lang w:val="en-US"/>
        </w:rPr>
        <w:br/>
        <w:t xml:space="preserve">- </w:t>
      </w:r>
      <w:proofErr w:type="spellStart"/>
      <w:r w:rsidRPr="00BE6FEB">
        <w:rPr>
          <w:rFonts w:cs="Times New Roman"/>
          <w:lang w:val="en-US"/>
        </w:rPr>
        <w:t>uuringu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tegevuskava</w:t>
      </w:r>
      <w:proofErr w:type="spellEnd"/>
      <w:r w:rsidRPr="00BE6FEB">
        <w:rPr>
          <w:rFonts w:cs="Times New Roman"/>
          <w:lang w:val="en-US"/>
        </w:rPr>
        <w:t xml:space="preserve"> – 50%</w:t>
      </w:r>
      <w:r w:rsidRPr="00BE6FEB">
        <w:rPr>
          <w:rFonts w:cs="Times New Roman"/>
          <w:lang w:val="en-US"/>
        </w:rPr>
        <w:br/>
        <w:t xml:space="preserve">- </w:t>
      </w:r>
      <w:proofErr w:type="spellStart"/>
      <w:r w:rsidRPr="00BE6FEB">
        <w:rPr>
          <w:rFonts w:cs="Times New Roman"/>
          <w:lang w:val="en-US"/>
        </w:rPr>
        <w:t>teenusepakkuja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varasem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kogemus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mõjuanalüüside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läbiviimisel</w:t>
      </w:r>
      <w:proofErr w:type="spellEnd"/>
      <w:r w:rsidRPr="00BE6FEB">
        <w:rPr>
          <w:rFonts w:cs="Times New Roman"/>
          <w:lang w:val="en-US"/>
        </w:rPr>
        <w:t xml:space="preserve"> – 20%</w:t>
      </w:r>
      <w:r w:rsidRPr="00BE6FEB">
        <w:rPr>
          <w:rFonts w:cs="Times New Roman"/>
          <w:lang w:val="en-US"/>
        </w:rPr>
        <w:br/>
        <w:t xml:space="preserve">- </w:t>
      </w:r>
      <w:proofErr w:type="spellStart"/>
      <w:r w:rsidRPr="00BE6FEB">
        <w:rPr>
          <w:rFonts w:cs="Times New Roman"/>
          <w:lang w:val="en-US"/>
        </w:rPr>
        <w:t>teenuse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osutamise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maksumus</w:t>
      </w:r>
      <w:proofErr w:type="spellEnd"/>
      <w:r w:rsidRPr="00BE6FEB">
        <w:rPr>
          <w:rFonts w:cs="Times New Roman"/>
          <w:lang w:val="en-US"/>
        </w:rPr>
        <w:t xml:space="preserve"> – 30%</w:t>
      </w:r>
      <w:r w:rsidRPr="00BE6FEB">
        <w:rPr>
          <w:rFonts w:cs="Times New Roman"/>
          <w:lang w:val="en-US"/>
        </w:rPr>
        <w:br/>
      </w:r>
    </w:p>
    <w:p w14:paraId="58768608" w14:textId="77777777" w:rsidR="00BE6FEB" w:rsidRPr="00BE6FEB" w:rsidRDefault="00BE6FEB" w:rsidP="006C19E6">
      <w:pPr>
        <w:rPr>
          <w:rFonts w:cs="Times New Roman"/>
          <w:b/>
          <w:bCs/>
          <w:lang w:val="en-US"/>
        </w:rPr>
      </w:pPr>
      <w:r w:rsidRPr="00BE6FEB">
        <w:rPr>
          <w:rFonts w:cs="Times New Roman"/>
          <w:b/>
          <w:bCs/>
          <w:lang w:val="en-US"/>
        </w:rPr>
        <w:t>1. Turu-</w:t>
      </w:r>
      <w:proofErr w:type="spellStart"/>
      <w:r w:rsidRPr="00BE6FEB">
        <w:rPr>
          <w:rFonts w:cs="Times New Roman"/>
          <w:b/>
          <w:bCs/>
          <w:lang w:val="en-US"/>
        </w:rPr>
        <w:t>uuringute</w:t>
      </w:r>
      <w:proofErr w:type="spellEnd"/>
      <w:r w:rsidRPr="00BE6FEB">
        <w:rPr>
          <w:rFonts w:cs="Times New Roman"/>
          <w:b/>
          <w:bCs/>
          <w:lang w:val="en-US"/>
        </w:rPr>
        <w:t xml:space="preserve"> AS</w:t>
      </w:r>
    </w:p>
    <w:p w14:paraId="5600B87F" w14:textId="77777777" w:rsidR="00BE6FEB" w:rsidRPr="00BE6FEB" w:rsidRDefault="00BE6FEB" w:rsidP="006C19E6">
      <w:pPr>
        <w:rPr>
          <w:rFonts w:cs="Times New Roman"/>
          <w:lang w:val="en-US"/>
        </w:rPr>
      </w:pPr>
      <w:proofErr w:type="spellStart"/>
      <w:r w:rsidRPr="00BE6FEB">
        <w:rPr>
          <w:rFonts w:cs="Times New Roman"/>
          <w:lang w:val="en-US"/>
        </w:rPr>
        <w:t>Uuringu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läbiviimise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meetodina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pakuti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fookusgrupi</w:t>
      </w:r>
      <w:proofErr w:type="spellEnd"/>
      <w:r w:rsidRPr="00BE6FEB">
        <w:rPr>
          <w:rFonts w:cs="Times New Roman"/>
          <w:lang w:val="en-US"/>
        </w:rPr>
        <w:t xml:space="preserve">- ja </w:t>
      </w:r>
      <w:proofErr w:type="spellStart"/>
      <w:r w:rsidRPr="00BE6FEB">
        <w:rPr>
          <w:rFonts w:cs="Times New Roman"/>
          <w:lang w:val="en-US"/>
        </w:rPr>
        <w:t>süvaintervjuude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kombinatsiooni</w:t>
      </w:r>
      <w:proofErr w:type="spellEnd"/>
      <w:r w:rsidRPr="00BE6FEB">
        <w:rPr>
          <w:rFonts w:cs="Times New Roman"/>
          <w:lang w:val="en-US"/>
        </w:rPr>
        <w:t xml:space="preserve"> 20 VKE-ga. </w:t>
      </w:r>
      <w:proofErr w:type="spellStart"/>
      <w:r w:rsidRPr="00BE6FEB">
        <w:rPr>
          <w:rFonts w:cs="Times New Roman"/>
          <w:lang w:val="en-US"/>
        </w:rPr>
        <w:t>Intervjuude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läbiviimiseks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plaaniti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kasutada</w:t>
      </w:r>
      <w:proofErr w:type="spellEnd"/>
      <w:r w:rsidRPr="00BE6FEB">
        <w:rPr>
          <w:rFonts w:cs="Times New Roman"/>
          <w:lang w:val="en-US"/>
        </w:rPr>
        <w:t xml:space="preserve"> online-</w:t>
      </w:r>
      <w:proofErr w:type="spellStart"/>
      <w:r w:rsidRPr="00BE6FEB">
        <w:rPr>
          <w:rFonts w:cs="Times New Roman"/>
          <w:lang w:val="en-US"/>
        </w:rPr>
        <w:t>keskkonda</w:t>
      </w:r>
      <w:proofErr w:type="spellEnd"/>
      <w:r w:rsidRPr="00BE6FEB">
        <w:rPr>
          <w:rFonts w:cs="Times New Roman"/>
          <w:lang w:val="en-US"/>
        </w:rPr>
        <w:t xml:space="preserve"> (Zoom). </w:t>
      </w:r>
      <w:proofErr w:type="spellStart"/>
      <w:r w:rsidRPr="00BE6FEB">
        <w:rPr>
          <w:rFonts w:cs="Times New Roman"/>
          <w:lang w:val="en-US"/>
        </w:rPr>
        <w:t>Pakkumise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tegevuskava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vastas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suuremas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osas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lähteülesandele</w:t>
      </w:r>
      <w:proofErr w:type="spellEnd"/>
      <w:r w:rsidRPr="00BE6FEB">
        <w:rPr>
          <w:rFonts w:cs="Times New Roman"/>
          <w:lang w:val="en-US"/>
        </w:rPr>
        <w:t xml:space="preserve">, </w:t>
      </w:r>
      <w:proofErr w:type="spellStart"/>
      <w:r w:rsidRPr="00BE6FEB">
        <w:rPr>
          <w:rFonts w:cs="Times New Roman"/>
          <w:lang w:val="en-US"/>
        </w:rPr>
        <w:t>kuid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ajakava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jäi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ebamääraseks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Teenusepakkujal</w:t>
      </w:r>
      <w:proofErr w:type="spellEnd"/>
      <w:r w:rsidRPr="00BE6FEB">
        <w:rPr>
          <w:rFonts w:cs="Times New Roman"/>
          <w:lang w:val="en-US"/>
        </w:rPr>
        <w:t xml:space="preserve"> on </w:t>
      </w:r>
      <w:proofErr w:type="spellStart"/>
      <w:r w:rsidRPr="00BE6FEB">
        <w:rPr>
          <w:rFonts w:cs="Times New Roman"/>
          <w:lang w:val="en-US"/>
        </w:rPr>
        <w:t>varasem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kogemus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kvalitatiivsete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uuringutega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Esitatud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hinnapakkumine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12 000 € + </w:t>
      </w:r>
      <w:proofErr w:type="spellStart"/>
      <w:r w:rsidRPr="00BE6FEB">
        <w:rPr>
          <w:rFonts w:cs="Times New Roman"/>
          <w:lang w:val="en-US"/>
        </w:rPr>
        <w:t>käibemaks</w:t>
      </w:r>
      <w:proofErr w:type="spellEnd"/>
      <w:r w:rsidRPr="00BE6FEB">
        <w:rPr>
          <w:rFonts w:cs="Times New Roman"/>
          <w:lang w:val="en-US"/>
        </w:rPr>
        <w:t xml:space="preserve">, mis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kõrgeim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kõigist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pakkumistest</w:t>
      </w:r>
      <w:proofErr w:type="spellEnd"/>
      <w:r w:rsidRPr="00BE6FEB">
        <w:rPr>
          <w:rFonts w:cs="Times New Roman"/>
          <w:lang w:val="en-US"/>
        </w:rPr>
        <w:t>.</w:t>
      </w:r>
    </w:p>
    <w:p w14:paraId="74B2C6EF" w14:textId="77777777" w:rsidR="00BE6FEB" w:rsidRPr="00BE6FEB" w:rsidRDefault="00BE6FEB" w:rsidP="006C19E6">
      <w:pPr>
        <w:rPr>
          <w:rFonts w:cs="Times New Roman"/>
          <w:b/>
          <w:bCs/>
          <w:lang w:val="en-US"/>
        </w:rPr>
      </w:pPr>
      <w:r w:rsidRPr="00BE6FEB">
        <w:rPr>
          <w:rFonts w:cs="Times New Roman"/>
          <w:b/>
          <w:bCs/>
          <w:lang w:val="en-US"/>
        </w:rPr>
        <w:t>2. Kantar Emor AS</w:t>
      </w:r>
    </w:p>
    <w:p w14:paraId="0986C71F" w14:textId="77777777" w:rsidR="00BE6FEB" w:rsidRPr="00BE6FEB" w:rsidRDefault="00BE6FEB" w:rsidP="006C19E6">
      <w:pPr>
        <w:rPr>
          <w:rFonts w:cs="Times New Roman"/>
          <w:lang w:val="en-US"/>
        </w:rPr>
      </w:pPr>
      <w:proofErr w:type="spellStart"/>
      <w:r w:rsidRPr="00BE6FEB">
        <w:rPr>
          <w:rFonts w:cs="Times New Roman"/>
          <w:lang w:val="en-US"/>
        </w:rPr>
        <w:t>Uuringu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läbiviimiseks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pakuti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fookusgrupi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intervjuusid</w:t>
      </w:r>
      <w:proofErr w:type="spellEnd"/>
      <w:r w:rsidRPr="00BE6FEB">
        <w:rPr>
          <w:rFonts w:cs="Times New Roman"/>
          <w:lang w:val="en-US"/>
        </w:rPr>
        <w:t xml:space="preserve"> (</w:t>
      </w:r>
      <w:proofErr w:type="spellStart"/>
      <w:r w:rsidRPr="00BE6FEB">
        <w:rPr>
          <w:rFonts w:cs="Times New Roman"/>
          <w:lang w:val="en-US"/>
        </w:rPr>
        <w:t>kokku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kolm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gruppi</w:t>
      </w:r>
      <w:proofErr w:type="spellEnd"/>
      <w:r w:rsidRPr="00BE6FEB">
        <w:rPr>
          <w:rFonts w:cs="Times New Roman"/>
          <w:lang w:val="en-US"/>
        </w:rPr>
        <w:t xml:space="preserve">: </w:t>
      </w:r>
      <w:proofErr w:type="spellStart"/>
      <w:r w:rsidRPr="00BE6FEB">
        <w:rPr>
          <w:rFonts w:cs="Times New Roman"/>
          <w:lang w:val="en-US"/>
        </w:rPr>
        <w:t>kaks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gruppi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suuruses</w:t>
      </w:r>
      <w:proofErr w:type="spellEnd"/>
      <w:r w:rsidRPr="00BE6FEB">
        <w:rPr>
          <w:rFonts w:cs="Times New Roman"/>
          <w:lang w:val="en-US"/>
        </w:rPr>
        <w:t xml:space="preserve"> 5–6 </w:t>
      </w:r>
      <w:proofErr w:type="spellStart"/>
      <w:r w:rsidRPr="00BE6FEB">
        <w:rPr>
          <w:rFonts w:cs="Times New Roman"/>
          <w:lang w:val="en-US"/>
        </w:rPr>
        <w:t>ettevõtet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üks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kuni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nelja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ettevõttega</w:t>
      </w:r>
      <w:proofErr w:type="spellEnd"/>
      <w:r w:rsidRPr="00BE6FEB">
        <w:rPr>
          <w:rFonts w:cs="Times New Roman"/>
          <w:lang w:val="en-US"/>
        </w:rPr>
        <w:t xml:space="preserve">) </w:t>
      </w:r>
      <w:proofErr w:type="spellStart"/>
      <w:r w:rsidRPr="00BE6FEB">
        <w:rPr>
          <w:rFonts w:cs="Times New Roman"/>
          <w:lang w:val="en-US"/>
        </w:rPr>
        <w:t>ning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kaasataks</w:t>
      </w:r>
      <w:proofErr w:type="spellEnd"/>
      <w:r w:rsidRPr="00BE6FEB">
        <w:rPr>
          <w:rFonts w:cs="Times New Roman"/>
          <w:lang w:val="en-US"/>
        </w:rPr>
        <w:t xml:space="preserve"> ka </w:t>
      </w:r>
      <w:proofErr w:type="spellStart"/>
      <w:r w:rsidRPr="00BE6FEB">
        <w:rPr>
          <w:rFonts w:cs="Times New Roman"/>
          <w:lang w:val="en-US"/>
        </w:rPr>
        <w:t>intellektuaalomandi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konsultant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Intervjuud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toimuksid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Teamsi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keskkonnas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Pakkumise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tegevus</w:t>
      </w:r>
      <w:proofErr w:type="spellEnd"/>
      <w:r w:rsidRPr="00BE6FEB">
        <w:rPr>
          <w:rFonts w:cs="Times New Roman"/>
          <w:lang w:val="en-US"/>
        </w:rPr>
        <w:t xml:space="preserve">- ja </w:t>
      </w:r>
      <w:proofErr w:type="spellStart"/>
      <w:r w:rsidRPr="00BE6FEB">
        <w:rPr>
          <w:rFonts w:cs="Times New Roman"/>
          <w:lang w:val="en-US"/>
        </w:rPr>
        <w:t>ajakava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üksikasjalik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ning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sisaldas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konkreetseid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kuupäevi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tööetappe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Teenusepakkujal</w:t>
      </w:r>
      <w:proofErr w:type="spellEnd"/>
      <w:r w:rsidRPr="00BE6FEB">
        <w:rPr>
          <w:rFonts w:cs="Times New Roman"/>
          <w:lang w:val="en-US"/>
        </w:rPr>
        <w:t xml:space="preserve"> on </w:t>
      </w:r>
      <w:proofErr w:type="spellStart"/>
      <w:r w:rsidRPr="00BE6FEB">
        <w:rPr>
          <w:rFonts w:cs="Times New Roman"/>
          <w:lang w:val="en-US"/>
        </w:rPr>
        <w:t>varasem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kogemus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kvalitatiivsete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uuringutega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Pakkumise</w:t>
      </w:r>
      <w:proofErr w:type="spellEnd"/>
      <w:r w:rsidRPr="00BE6FEB">
        <w:rPr>
          <w:rFonts w:cs="Times New Roman"/>
          <w:lang w:val="en-US"/>
        </w:rPr>
        <w:t xml:space="preserve"> hind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10 280 € + </w:t>
      </w:r>
      <w:proofErr w:type="spellStart"/>
      <w:r w:rsidRPr="00BE6FEB">
        <w:rPr>
          <w:rFonts w:cs="Times New Roman"/>
          <w:lang w:val="en-US"/>
        </w:rPr>
        <w:t>käibemaks</w:t>
      </w:r>
      <w:proofErr w:type="spellEnd"/>
      <w:r w:rsidRPr="00BE6FEB">
        <w:rPr>
          <w:rFonts w:cs="Times New Roman"/>
          <w:lang w:val="en-US"/>
        </w:rPr>
        <w:t>.</w:t>
      </w:r>
    </w:p>
    <w:p w14:paraId="1291B353" w14:textId="77777777" w:rsidR="00BE6FEB" w:rsidRPr="00BE6FEB" w:rsidRDefault="00BE6FEB" w:rsidP="006C19E6">
      <w:pPr>
        <w:rPr>
          <w:rFonts w:cs="Times New Roman"/>
          <w:b/>
          <w:bCs/>
          <w:lang w:val="en-US"/>
        </w:rPr>
      </w:pPr>
      <w:r w:rsidRPr="00BE6FEB">
        <w:rPr>
          <w:rFonts w:cs="Times New Roman"/>
          <w:b/>
          <w:bCs/>
          <w:lang w:val="en-US"/>
        </w:rPr>
        <w:t xml:space="preserve">3. </w:t>
      </w:r>
      <w:proofErr w:type="spellStart"/>
      <w:r w:rsidRPr="00BE6FEB">
        <w:rPr>
          <w:rFonts w:cs="Times New Roman"/>
          <w:b/>
          <w:bCs/>
          <w:lang w:val="en-US"/>
        </w:rPr>
        <w:t>Viilup</w:t>
      </w:r>
      <w:proofErr w:type="spellEnd"/>
      <w:r w:rsidRPr="00BE6FEB">
        <w:rPr>
          <w:rFonts w:cs="Times New Roman"/>
          <w:b/>
          <w:bCs/>
          <w:lang w:val="en-US"/>
        </w:rPr>
        <w:t xml:space="preserve"> </w:t>
      </w:r>
      <w:proofErr w:type="spellStart"/>
      <w:r w:rsidRPr="00BE6FEB">
        <w:rPr>
          <w:rFonts w:cs="Times New Roman"/>
          <w:b/>
          <w:bCs/>
          <w:lang w:val="en-US"/>
        </w:rPr>
        <w:t>Uuringud</w:t>
      </w:r>
      <w:proofErr w:type="spellEnd"/>
      <w:r w:rsidRPr="00BE6FEB">
        <w:rPr>
          <w:rFonts w:cs="Times New Roman"/>
          <w:b/>
          <w:bCs/>
          <w:lang w:val="en-US"/>
        </w:rPr>
        <w:t xml:space="preserve"> OÜ</w:t>
      </w:r>
    </w:p>
    <w:p w14:paraId="7A99406E" w14:textId="66C1C194" w:rsidR="00BE6FEB" w:rsidRPr="00BE6FEB" w:rsidRDefault="00BE6FEB" w:rsidP="006C19E6">
      <w:pPr>
        <w:rPr>
          <w:rFonts w:cs="Times New Roman"/>
          <w:lang w:val="en-US"/>
        </w:rPr>
      </w:pPr>
      <w:proofErr w:type="spellStart"/>
      <w:r w:rsidRPr="00BE6FEB">
        <w:rPr>
          <w:rFonts w:cs="Times New Roman"/>
          <w:lang w:val="en-US"/>
        </w:rPr>
        <w:t>Pakkumises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pakuti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süvaintervjuusid</w:t>
      </w:r>
      <w:proofErr w:type="spellEnd"/>
      <w:r w:rsidRPr="00BE6FEB">
        <w:rPr>
          <w:rFonts w:cs="Times New Roman"/>
          <w:lang w:val="en-US"/>
        </w:rPr>
        <w:t xml:space="preserve"> 20 VKE-ga </w:t>
      </w:r>
      <w:proofErr w:type="spellStart"/>
      <w:r w:rsidRPr="00BE6FEB">
        <w:rPr>
          <w:rFonts w:cs="Times New Roman"/>
          <w:lang w:val="en-US"/>
        </w:rPr>
        <w:t>Zoomi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keskkonnas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Üldjoontes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vastas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pakkumine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lähteülesandele</w:t>
      </w:r>
      <w:proofErr w:type="spellEnd"/>
      <w:r w:rsidRPr="00BE6FEB">
        <w:rPr>
          <w:rFonts w:cs="Times New Roman"/>
          <w:lang w:val="en-US"/>
        </w:rPr>
        <w:t xml:space="preserve">, </w:t>
      </w:r>
      <w:proofErr w:type="spellStart"/>
      <w:r w:rsidRPr="00BE6FEB">
        <w:rPr>
          <w:rFonts w:cs="Times New Roman"/>
          <w:lang w:val="en-US"/>
        </w:rPr>
        <w:t>kuid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tööjaotus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tellija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teenusepakkuja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vahel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erines</w:t>
      </w:r>
      <w:proofErr w:type="spellEnd"/>
      <w:r w:rsidRPr="00BE6FEB">
        <w:rPr>
          <w:rFonts w:cs="Times New Roman"/>
          <w:lang w:val="en-US"/>
        </w:rPr>
        <w:t xml:space="preserve"> – </w:t>
      </w:r>
      <w:proofErr w:type="spellStart"/>
      <w:r w:rsidRPr="00BE6FEB">
        <w:rPr>
          <w:rFonts w:cs="Times New Roman"/>
          <w:lang w:val="en-US"/>
        </w:rPr>
        <w:t>näiteks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intervjueeritavate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leidmisel</w:t>
      </w:r>
      <w:proofErr w:type="spellEnd"/>
      <w:r w:rsidRPr="00BE6FEB">
        <w:rPr>
          <w:rFonts w:cs="Times New Roman"/>
          <w:lang w:val="en-US"/>
        </w:rPr>
        <w:t xml:space="preserve"> ja </w:t>
      </w:r>
      <w:proofErr w:type="spellStart"/>
      <w:r w:rsidRPr="00BE6FEB">
        <w:rPr>
          <w:rFonts w:cs="Times New Roman"/>
          <w:lang w:val="en-US"/>
        </w:rPr>
        <w:t>küsimustiku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koostamisel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eeldati</w:t>
      </w:r>
      <w:proofErr w:type="spellEnd"/>
      <w:r w:rsidRPr="00BE6FEB">
        <w:rPr>
          <w:rFonts w:cs="Times New Roman"/>
          <w:lang w:val="en-US"/>
        </w:rPr>
        <w:t xml:space="preserve">  </w:t>
      </w:r>
      <w:proofErr w:type="spellStart"/>
      <w:r w:rsidRPr="00BE6FEB">
        <w:rPr>
          <w:rFonts w:cs="Times New Roman"/>
          <w:lang w:val="en-US"/>
        </w:rPr>
        <w:t>sisendit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tellijalt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lastRenderedPageBreak/>
        <w:t>Ajakava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olnud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pakkumises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konkreetselt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kuupäevaliselt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esitatud</w:t>
      </w:r>
      <w:proofErr w:type="spellEnd"/>
      <w:r w:rsidRPr="00BE6FEB">
        <w:rPr>
          <w:rFonts w:cs="Times New Roman"/>
          <w:lang w:val="en-US"/>
        </w:rPr>
        <w:t xml:space="preserve">. </w:t>
      </w:r>
      <w:proofErr w:type="spellStart"/>
      <w:r w:rsidRPr="00BE6FEB">
        <w:rPr>
          <w:rFonts w:cs="Times New Roman"/>
          <w:lang w:val="en-US"/>
        </w:rPr>
        <w:t>Varasem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kogemus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sarnaste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uuringutega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tagasihoidlikum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ning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toetuti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alltöövõtjale</w:t>
      </w:r>
      <w:proofErr w:type="spellEnd"/>
      <w:r w:rsidRPr="00BE6FEB">
        <w:rPr>
          <w:rFonts w:cs="Times New Roman"/>
          <w:lang w:val="en-US"/>
        </w:rPr>
        <w:t xml:space="preserve">, </w:t>
      </w:r>
      <w:proofErr w:type="spellStart"/>
      <w:r w:rsidRPr="00BE6FEB">
        <w:rPr>
          <w:rFonts w:cs="Times New Roman"/>
          <w:lang w:val="en-US"/>
        </w:rPr>
        <w:t>kuigi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lähteülesandes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olnud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alltöövõtja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kaasamine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ette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nähtud</w:t>
      </w:r>
      <w:proofErr w:type="spellEnd"/>
      <w:r w:rsidRPr="00BE6FEB">
        <w:rPr>
          <w:rFonts w:cs="Times New Roman"/>
          <w:lang w:val="en-US"/>
        </w:rPr>
        <w:t xml:space="preserve">. Hind </w:t>
      </w:r>
      <w:proofErr w:type="spellStart"/>
      <w:r w:rsidRPr="00BE6FEB">
        <w:rPr>
          <w:rFonts w:cs="Times New Roman"/>
          <w:lang w:val="en-US"/>
        </w:rPr>
        <w:t>oli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madalaim</w:t>
      </w:r>
      <w:proofErr w:type="spellEnd"/>
      <w:r w:rsidRPr="00BE6FEB">
        <w:rPr>
          <w:rFonts w:cs="Times New Roman"/>
          <w:lang w:val="en-US"/>
        </w:rPr>
        <w:t xml:space="preserve">: 6600 € + </w:t>
      </w:r>
      <w:proofErr w:type="spellStart"/>
      <w:r w:rsidRPr="00BE6FEB">
        <w:rPr>
          <w:rFonts w:cs="Times New Roman"/>
          <w:lang w:val="en-US"/>
        </w:rPr>
        <w:t>käibemaks</w:t>
      </w:r>
      <w:proofErr w:type="spellEnd"/>
      <w:r w:rsidRPr="00BE6FEB">
        <w:rPr>
          <w:rFonts w:cs="Times New Roman"/>
          <w:lang w:val="en-US"/>
        </w:rPr>
        <w:t xml:space="preserve">, </w:t>
      </w:r>
      <w:proofErr w:type="spellStart"/>
      <w:r w:rsidRPr="00BE6FEB">
        <w:rPr>
          <w:rFonts w:cs="Times New Roman"/>
          <w:lang w:val="en-US"/>
        </w:rPr>
        <w:t>lisaks</w:t>
      </w:r>
      <w:proofErr w:type="spellEnd"/>
      <w:r w:rsidRPr="00BE6FEB">
        <w:rPr>
          <w:rFonts w:cs="Times New Roman"/>
          <w:lang w:val="en-US"/>
        </w:rPr>
        <w:t xml:space="preserve"> 550 € </w:t>
      </w:r>
      <w:proofErr w:type="spellStart"/>
      <w:r w:rsidRPr="00BE6FEB">
        <w:rPr>
          <w:rFonts w:cs="Times New Roman"/>
          <w:lang w:val="en-US"/>
        </w:rPr>
        <w:t>intervjuudes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osalejatele</w:t>
      </w:r>
      <w:proofErr w:type="spellEnd"/>
      <w:r w:rsidRPr="00BE6FEB">
        <w:rPr>
          <w:rFonts w:cs="Times New Roman"/>
          <w:lang w:val="en-US"/>
        </w:rPr>
        <w:t xml:space="preserve"> </w:t>
      </w:r>
      <w:proofErr w:type="spellStart"/>
      <w:r w:rsidRPr="00BE6FEB">
        <w:rPr>
          <w:rFonts w:cs="Times New Roman"/>
          <w:lang w:val="en-US"/>
        </w:rPr>
        <w:t>kinkekaartideks</w:t>
      </w:r>
      <w:proofErr w:type="spellEnd"/>
      <w:r w:rsidRPr="00BE6FEB">
        <w:rPr>
          <w:rFonts w:cs="Times New Roman"/>
          <w:lang w:val="en-US"/>
        </w:rPr>
        <w:t xml:space="preserve"> (</w:t>
      </w:r>
      <w:proofErr w:type="spellStart"/>
      <w:r w:rsidRPr="00BE6FEB">
        <w:rPr>
          <w:rFonts w:cs="Times New Roman"/>
          <w:lang w:val="en-US"/>
        </w:rPr>
        <w:t>kokkuleppel</w:t>
      </w:r>
      <w:proofErr w:type="spellEnd"/>
      <w:r w:rsidRPr="00BE6FEB">
        <w:rPr>
          <w:rFonts w:cs="Times New Roman"/>
          <w:lang w:val="en-US"/>
        </w:rPr>
        <w:t>).</w:t>
      </w:r>
    </w:p>
    <w:p w14:paraId="58E3BF6E" w14:textId="5A7F0466" w:rsidR="00516994" w:rsidRPr="006C19E6" w:rsidRDefault="00BE6FEB" w:rsidP="00592CD5">
      <w:pPr>
        <w:rPr>
          <w:rFonts w:cs="Times New Roman"/>
          <w:b/>
          <w:bCs/>
          <w:lang w:val="en-US"/>
        </w:rPr>
      </w:pPr>
      <w:proofErr w:type="spellStart"/>
      <w:r w:rsidRPr="00BE6FEB">
        <w:rPr>
          <w:rFonts w:cs="Times New Roman"/>
          <w:b/>
          <w:bCs/>
          <w:lang w:val="en-US"/>
        </w:rPr>
        <w:t>Kokkuvõte</w:t>
      </w:r>
      <w:proofErr w:type="spellEnd"/>
      <w:r w:rsidR="00AF016C" w:rsidRPr="006C19E6">
        <w:rPr>
          <w:rFonts w:cs="Times New Roman"/>
          <w:b/>
          <w:bCs/>
        </w:rPr>
        <w:t>:</w:t>
      </w:r>
    </w:p>
    <w:p w14:paraId="0B4560FA" w14:textId="3BC1AB36" w:rsidR="006721E6" w:rsidRPr="006C19E6" w:rsidRDefault="00A36E6F" w:rsidP="0099063A">
      <w:pPr>
        <w:jc w:val="both"/>
        <w:rPr>
          <w:rFonts w:cs="Times New Roman"/>
        </w:rPr>
      </w:pPr>
      <w:r w:rsidRPr="006C19E6">
        <w:rPr>
          <w:rFonts w:cs="Times New Roman"/>
        </w:rPr>
        <w:t xml:space="preserve">Kõige </w:t>
      </w:r>
      <w:r w:rsidR="009F0730" w:rsidRPr="006C19E6">
        <w:rPr>
          <w:rFonts w:cs="Times New Roman"/>
        </w:rPr>
        <w:t>läbipaistvam</w:t>
      </w:r>
      <w:r w:rsidRPr="006C19E6">
        <w:rPr>
          <w:rFonts w:cs="Times New Roman"/>
        </w:rPr>
        <w:t>a</w:t>
      </w:r>
      <w:r w:rsidR="00AC0F1E" w:rsidRPr="006C19E6">
        <w:rPr>
          <w:rFonts w:cs="Times New Roman"/>
        </w:rPr>
        <w:t xml:space="preserve"> ja </w:t>
      </w:r>
      <w:r w:rsidR="005D33E5" w:rsidRPr="006C19E6">
        <w:rPr>
          <w:rFonts w:cs="Times New Roman"/>
        </w:rPr>
        <w:t>detailsem</w:t>
      </w:r>
      <w:r w:rsidR="00092C90" w:rsidRPr="006C19E6">
        <w:rPr>
          <w:rFonts w:cs="Times New Roman"/>
        </w:rPr>
        <w:t>a</w:t>
      </w:r>
      <w:r w:rsidR="005D33E5" w:rsidRPr="006C19E6">
        <w:rPr>
          <w:rFonts w:cs="Times New Roman"/>
        </w:rPr>
        <w:t xml:space="preserve"> </w:t>
      </w:r>
      <w:r w:rsidR="00AC0F1E" w:rsidRPr="006C19E6">
        <w:rPr>
          <w:rFonts w:cs="Times New Roman"/>
        </w:rPr>
        <w:t>tegevus- ja ajakav</w:t>
      </w:r>
      <w:r w:rsidR="004E2A21" w:rsidRPr="006C19E6">
        <w:rPr>
          <w:rFonts w:cs="Times New Roman"/>
        </w:rPr>
        <w:t>a</w:t>
      </w:r>
      <w:r w:rsidR="0094425A" w:rsidRPr="006C19E6">
        <w:rPr>
          <w:rFonts w:cs="Times New Roman"/>
        </w:rPr>
        <w:t xml:space="preserve"> </w:t>
      </w:r>
      <w:r w:rsidRPr="006C19E6">
        <w:rPr>
          <w:rFonts w:cs="Times New Roman"/>
        </w:rPr>
        <w:t xml:space="preserve">pakkus </w:t>
      </w:r>
      <w:r w:rsidR="00336FBD" w:rsidRPr="006C19E6">
        <w:rPr>
          <w:rFonts w:cs="Times New Roman"/>
        </w:rPr>
        <w:t xml:space="preserve">AS </w:t>
      </w:r>
      <w:proofErr w:type="spellStart"/>
      <w:r w:rsidR="00336FBD" w:rsidRPr="006C19E6">
        <w:rPr>
          <w:rFonts w:cs="Times New Roman"/>
        </w:rPr>
        <w:t>Kantar</w:t>
      </w:r>
      <w:proofErr w:type="spellEnd"/>
      <w:r w:rsidR="00336FBD" w:rsidRPr="006C19E6">
        <w:rPr>
          <w:rFonts w:cs="Times New Roman"/>
        </w:rPr>
        <w:t xml:space="preserve"> Emor</w:t>
      </w:r>
      <w:r w:rsidRPr="006C19E6">
        <w:rPr>
          <w:rFonts w:cs="Times New Roman"/>
        </w:rPr>
        <w:t xml:space="preserve">. </w:t>
      </w:r>
    </w:p>
    <w:p w14:paraId="63517144" w14:textId="24984E35" w:rsidR="006721E6" w:rsidRPr="006C19E6" w:rsidRDefault="00D1717D" w:rsidP="0099063A">
      <w:pPr>
        <w:jc w:val="both"/>
        <w:rPr>
          <w:rFonts w:cs="Times New Roman"/>
        </w:rPr>
      </w:pPr>
      <w:r w:rsidRPr="006C19E6">
        <w:rPr>
          <w:rFonts w:cs="Times New Roman"/>
        </w:rPr>
        <w:t>Varasema kogemuse osas</w:t>
      </w:r>
      <w:r w:rsidR="00357B00" w:rsidRPr="006C19E6">
        <w:rPr>
          <w:rFonts w:cs="Times New Roman"/>
        </w:rPr>
        <w:t xml:space="preserve"> </w:t>
      </w:r>
      <w:r w:rsidR="00437409" w:rsidRPr="006C19E6">
        <w:rPr>
          <w:rFonts w:cs="Times New Roman"/>
        </w:rPr>
        <w:t>teenuspakkuja</w:t>
      </w:r>
      <w:r w:rsidR="00336FBD" w:rsidRPr="006C19E6">
        <w:rPr>
          <w:rFonts w:cs="Times New Roman"/>
        </w:rPr>
        <w:t>tel märkimisväärseid eeliseid ei olnud</w:t>
      </w:r>
      <w:r w:rsidR="00C128FD" w:rsidRPr="006C19E6">
        <w:rPr>
          <w:rFonts w:cs="Times New Roman"/>
        </w:rPr>
        <w:t xml:space="preserve">, siiski </w:t>
      </w:r>
      <w:r w:rsidR="00336FBD" w:rsidRPr="006C19E6">
        <w:rPr>
          <w:rFonts w:cs="Times New Roman"/>
        </w:rPr>
        <w:t xml:space="preserve">teenusepakkujad AS </w:t>
      </w:r>
      <w:proofErr w:type="spellStart"/>
      <w:r w:rsidR="00336FBD" w:rsidRPr="006C19E6">
        <w:rPr>
          <w:rFonts w:cs="Times New Roman"/>
        </w:rPr>
        <w:t>Kantar</w:t>
      </w:r>
      <w:proofErr w:type="spellEnd"/>
      <w:r w:rsidR="00336FBD" w:rsidRPr="006C19E6">
        <w:rPr>
          <w:rFonts w:cs="Times New Roman"/>
        </w:rPr>
        <w:t xml:space="preserve"> Emor ja </w:t>
      </w:r>
      <w:r w:rsidR="00C128FD" w:rsidRPr="006C19E6">
        <w:rPr>
          <w:rFonts w:cs="Times New Roman"/>
        </w:rPr>
        <w:t>AS Turu- uuringud omavad</w:t>
      </w:r>
      <w:r w:rsidR="00723CFA" w:rsidRPr="006C19E6">
        <w:rPr>
          <w:rFonts w:cs="Times New Roman"/>
        </w:rPr>
        <w:t xml:space="preserve"> pikaajalisemat ja mahukamat</w:t>
      </w:r>
      <w:r w:rsidR="00C128FD" w:rsidRPr="006C19E6">
        <w:rPr>
          <w:rFonts w:cs="Times New Roman"/>
        </w:rPr>
        <w:t xml:space="preserve"> kogemust nii kvantitatiivsete,  kui ka kvalitatiivsete uuringute läbiviimisel.</w:t>
      </w:r>
    </w:p>
    <w:p w14:paraId="4FDB9BDF" w14:textId="685B5F02" w:rsidR="009F0730" w:rsidRPr="006C19E6" w:rsidRDefault="0079171D" w:rsidP="0099063A">
      <w:pPr>
        <w:jc w:val="both"/>
        <w:rPr>
          <w:rFonts w:cs="Times New Roman"/>
        </w:rPr>
      </w:pPr>
      <w:r w:rsidRPr="006C19E6">
        <w:rPr>
          <w:rFonts w:cs="Times New Roman"/>
        </w:rPr>
        <w:t>Odavaima</w:t>
      </w:r>
      <w:r w:rsidR="00390F74" w:rsidRPr="006C19E6">
        <w:rPr>
          <w:rFonts w:cs="Times New Roman"/>
        </w:rPr>
        <w:t xml:space="preserve"> hinna pakkus </w:t>
      </w:r>
      <w:proofErr w:type="spellStart"/>
      <w:r w:rsidR="00AF016C" w:rsidRPr="006C19E6">
        <w:rPr>
          <w:rFonts w:cs="Times New Roman"/>
        </w:rPr>
        <w:t>Viilup</w:t>
      </w:r>
      <w:proofErr w:type="spellEnd"/>
      <w:r w:rsidR="00AF016C" w:rsidRPr="006C19E6">
        <w:rPr>
          <w:rFonts w:cs="Times New Roman"/>
        </w:rPr>
        <w:t xml:space="preserve"> Uuringud OÜ</w:t>
      </w:r>
      <w:r w:rsidR="005273C1" w:rsidRPr="006C19E6">
        <w:rPr>
          <w:rFonts w:cs="Times New Roman"/>
        </w:rPr>
        <w:t xml:space="preserve">, kuid nende pakkumise puhul </w:t>
      </w:r>
      <w:r w:rsidR="00723CFA" w:rsidRPr="006C19E6">
        <w:rPr>
          <w:rFonts w:cs="Times New Roman"/>
        </w:rPr>
        <w:t xml:space="preserve">oli </w:t>
      </w:r>
      <w:r w:rsidR="005273C1" w:rsidRPr="006C19E6">
        <w:rPr>
          <w:rFonts w:cs="Times New Roman"/>
        </w:rPr>
        <w:t>mõningaid kitsaskohti</w:t>
      </w:r>
      <w:r w:rsidR="006C19E6">
        <w:rPr>
          <w:rFonts w:cs="Times New Roman"/>
        </w:rPr>
        <w:t xml:space="preserve"> </w:t>
      </w:r>
      <w:r w:rsidR="004D5DD8">
        <w:rPr>
          <w:rFonts w:cs="Times New Roman"/>
        </w:rPr>
        <w:t>tellija ja pakkuja</w:t>
      </w:r>
      <w:r w:rsidR="005273C1" w:rsidRPr="006C19E6">
        <w:rPr>
          <w:rFonts w:cs="Times New Roman"/>
        </w:rPr>
        <w:t xml:space="preserve"> tööjaotuses</w:t>
      </w:r>
      <w:r w:rsidR="00723CFA" w:rsidRPr="006C19E6">
        <w:rPr>
          <w:rFonts w:cs="Times New Roman"/>
        </w:rPr>
        <w:t>.</w:t>
      </w:r>
    </w:p>
    <w:p w14:paraId="14F87308" w14:textId="77777777" w:rsidR="00BF4116" w:rsidRPr="00BF4116" w:rsidRDefault="00BF4116" w:rsidP="00D17FBB">
      <w:pPr>
        <w:jc w:val="both"/>
        <w:rPr>
          <w:rFonts w:cs="Times New Roman"/>
          <w:b/>
          <w:bCs/>
          <w:lang w:val="en-US"/>
        </w:rPr>
      </w:pPr>
      <w:proofErr w:type="spellStart"/>
      <w:r w:rsidRPr="00BF4116">
        <w:rPr>
          <w:rFonts w:cs="Times New Roman"/>
          <w:b/>
          <w:bCs/>
          <w:lang w:val="en-US"/>
        </w:rPr>
        <w:t>Arvestades</w:t>
      </w:r>
      <w:proofErr w:type="spellEnd"/>
      <w:r w:rsidRPr="00BF4116">
        <w:rPr>
          <w:rFonts w:cs="Times New Roman"/>
          <w:b/>
          <w:bCs/>
          <w:lang w:val="en-US"/>
        </w:rPr>
        <w:t>, et Kantar Emor AS-</w:t>
      </w:r>
      <w:proofErr w:type="spellStart"/>
      <w:r w:rsidRPr="00BF4116">
        <w:rPr>
          <w:rFonts w:cs="Times New Roman"/>
          <w:b/>
          <w:bCs/>
          <w:lang w:val="en-US"/>
        </w:rPr>
        <w:t>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tegevus</w:t>
      </w:r>
      <w:proofErr w:type="spellEnd"/>
      <w:r w:rsidRPr="00BF4116">
        <w:rPr>
          <w:rFonts w:cs="Times New Roman"/>
          <w:b/>
          <w:bCs/>
          <w:lang w:val="en-US"/>
        </w:rPr>
        <w:t xml:space="preserve">- ja </w:t>
      </w:r>
      <w:proofErr w:type="spellStart"/>
      <w:r w:rsidRPr="00BF4116">
        <w:rPr>
          <w:rFonts w:cs="Times New Roman"/>
          <w:b/>
          <w:bCs/>
          <w:lang w:val="en-US"/>
        </w:rPr>
        <w:t>ajakava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vastas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kõige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paremini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lähteülesande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nõuetele</w:t>
      </w:r>
      <w:proofErr w:type="spellEnd"/>
      <w:r w:rsidRPr="00BF4116">
        <w:rPr>
          <w:rFonts w:cs="Times New Roman"/>
          <w:b/>
          <w:bCs/>
          <w:lang w:val="en-US"/>
        </w:rPr>
        <w:t xml:space="preserve">, </w:t>
      </w:r>
      <w:proofErr w:type="spellStart"/>
      <w:r w:rsidRPr="00BF4116">
        <w:rPr>
          <w:rFonts w:cs="Times New Roman"/>
          <w:b/>
          <w:bCs/>
          <w:lang w:val="en-US"/>
        </w:rPr>
        <w:t>kogemuste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osas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olnud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teenusepakkujatel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olulisi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eeliseid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üksteise</w:t>
      </w:r>
      <w:proofErr w:type="spellEnd"/>
      <w:r w:rsidRPr="00BF4116">
        <w:rPr>
          <w:rFonts w:cs="Times New Roman"/>
          <w:b/>
          <w:bCs/>
          <w:lang w:val="en-US"/>
        </w:rPr>
        <w:t xml:space="preserve"> ees </w:t>
      </w:r>
      <w:proofErr w:type="spellStart"/>
      <w:r w:rsidRPr="00BF4116">
        <w:rPr>
          <w:rFonts w:cs="Times New Roman"/>
          <w:b/>
          <w:bCs/>
          <w:lang w:val="en-US"/>
        </w:rPr>
        <w:t>ning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hinnapakkumiste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vahel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esinenud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ebaproportsionaalseid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erinevusi</w:t>
      </w:r>
      <w:proofErr w:type="spellEnd"/>
      <w:r w:rsidRPr="00BF4116">
        <w:rPr>
          <w:rFonts w:cs="Times New Roman"/>
          <w:b/>
          <w:bCs/>
          <w:lang w:val="en-US"/>
        </w:rPr>
        <w:t xml:space="preserve">, </w:t>
      </w:r>
      <w:proofErr w:type="spellStart"/>
      <w:r w:rsidRPr="00BF4116">
        <w:rPr>
          <w:rFonts w:cs="Times New Roman"/>
          <w:b/>
          <w:bCs/>
          <w:lang w:val="en-US"/>
        </w:rPr>
        <w:t>valiti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uuringu</w:t>
      </w:r>
      <w:proofErr w:type="spellEnd"/>
      <w:r w:rsidRPr="00BF4116">
        <w:rPr>
          <w:rFonts w:cs="Times New Roman"/>
          <w:b/>
          <w:bCs/>
          <w:lang w:val="en-US"/>
        </w:rPr>
        <w:t xml:space="preserve"> </w:t>
      </w:r>
      <w:proofErr w:type="spellStart"/>
      <w:r w:rsidRPr="00BF4116">
        <w:rPr>
          <w:rFonts w:cs="Times New Roman"/>
          <w:b/>
          <w:bCs/>
          <w:lang w:val="en-US"/>
        </w:rPr>
        <w:t>läbiviijaks</w:t>
      </w:r>
      <w:proofErr w:type="spellEnd"/>
      <w:r w:rsidRPr="00BF4116">
        <w:rPr>
          <w:rFonts w:cs="Times New Roman"/>
          <w:b/>
          <w:bCs/>
          <w:lang w:val="en-US"/>
        </w:rPr>
        <w:t xml:space="preserve"> Kantar Emor AS.</w:t>
      </w:r>
    </w:p>
    <w:p w14:paraId="3217C504" w14:textId="77777777" w:rsidR="003C5AFB" w:rsidRPr="006C19E6" w:rsidRDefault="003C5AFB" w:rsidP="00592CD5">
      <w:pPr>
        <w:rPr>
          <w:rFonts w:cs="Times New Roman"/>
        </w:rPr>
      </w:pPr>
    </w:p>
    <w:p w14:paraId="0DF020B3" w14:textId="68B991B5" w:rsidR="00592CD5" w:rsidRPr="006C19E6" w:rsidRDefault="00767216" w:rsidP="00592CD5">
      <w:pPr>
        <w:rPr>
          <w:rFonts w:cs="Times New Roman"/>
        </w:rPr>
      </w:pPr>
      <w:r w:rsidRPr="006C19E6">
        <w:rPr>
          <w:rFonts w:cs="Times New Roman"/>
        </w:rPr>
        <w:t>Koostas:</w:t>
      </w:r>
    </w:p>
    <w:p w14:paraId="70CE1377" w14:textId="77777777" w:rsidR="00C23370" w:rsidRPr="006C19E6" w:rsidRDefault="00767216" w:rsidP="00592CD5">
      <w:pPr>
        <w:rPr>
          <w:rFonts w:cs="Times New Roman"/>
        </w:rPr>
      </w:pPr>
      <w:r w:rsidRPr="006C19E6">
        <w:rPr>
          <w:rFonts w:cs="Times New Roman"/>
        </w:rPr>
        <w:t>Liina Puu</w:t>
      </w:r>
    </w:p>
    <w:p w14:paraId="42284006" w14:textId="23F9C160" w:rsidR="00C23370" w:rsidRPr="006C19E6" w:rsidRDefault="00C23370" w:rsidP="00592CD5">
      <w:pPr>
        <w:rPr>
          <w:rFonts w:cs="Times New Roman"/>
        </w:rPr>
      </w:pPr>
    </w:p>
    <w:p w14:paraId="0358D056" w14:textId="77777777" w:rsidR="004D7CF9" w:rsidRPr="006C19E6" w:rsidRDefault="004D7CF9">
      <w:pPr>
        <w:rPr>
          <w:rFonts w:cs="Times New Roman"/>
        </w:rPr>
      </w:pPr>
    </w:p>
    <w:sectPr w:rsidR="004D7CF9" w:rsidRPr="006C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5"/>
    <w:rsid w:val="00031B03"/>
    <w:rsid w:val="000358D1"/>
    <w:rsid w:val="00092C90"/>
    <w:rsid w:val="000A75CE"/>
    <w:rsid w:val="000D7BA9"/>
    <w:rsid w:val="000E75DC"/>
    <w:rsid w:val="0011700E"/>
    <w:rsid w:val="00123908"/>
    <w:rsid w:val="00134A4E"/>
    <w:rsid w:val="00173502"/>
    <w:rsid w:val="00176F31"/>
    <w:rsid w:val="00187D86"/>
    <w:rsid w:val="001A02AF"/>
    <w:rsid w:val="001A6137"/>
    <w:rsid w:val="002069D4"/>
    <w:rsid w:val="00256DC2"/>
    <w:rsid w:val="00275A42"/>
    <w:rsid w:val="00281CB3"/>
    <w:rsid w:val="00292D40"/>
    <w:rsid w:val="00297BC6"/>
    <w:rsid w:val="002A62B7"/>
    <w:rsid w:val="002C1239"/>
    <w:rsid w:val="002E10FE"/>
    <w:rsid w:val="002E213B"/>
    <w:rsid w:val="002F0E88"/>
    <w:rsid w:val="00333457"/>
    <w:rsid w:val="00336FBD"/>
    <w:rsid w:val="00351062"/>
    <w:rsid w:val="00357B00"/>
    <w:rsid w:val="00390F74"/>
    <w:rsid w:val="003A6290"/>
    <w:rsid w:val="003B7160"/>
    <w:rsid w:val="003C4618"/>
    <w:rsid w:val="003C5238"/>
    <w:rsid w:val="003C5AFB"/>
    <w:rsid w:val="003D3FB8"/>
    <w:rsid w:val="003D41C6"/>
    <w:rsid w:val="003E0726"/>
    <w:rsid w:val="003E2580"/>
    <w:rsid w:val="003E7792"/>
    <w:rsid w:val="00437409"/>
    <w:rsid w:val="00486A61"/>
    <w:rsid w:val="004871CA"/>
    <w:rsid w:val="004D5DD8"/>
    <w:rsid w:val="004D7CF9"/>
    <w:rsid w:val="004E2A21"/>
    <w:rsid w:val="004F1DD2"/>
    <w:rsid w:val="005121AA"/>
    <w:rsid w:val="00516994"/>
    <w:rsid w:val="00516B03"/>
    <w:rsid w:val="005273C1"/>
    <w:rsid w:val="00560C6A"/>
    <w:rsid w:val="00587567"/>
    <w:rsid w:val="00592CD5"/>
    <w:rsid w:val="005B014D"/>
    <w:rsid w:val="005D33E5"/>
    <w:rsid w:val="00607C8E"/>
    <w:rsid w:val="00615947"/>
    <w:rsid w:val="006227EA"/>
    <w:rsid w:val="00635350"/>
    <w:rsid w:val="00654A16"/>
    <w:rsid w:val="006721E6"/>
    <w:rsid w:val="006A62D5"/>
    <w:rsid w:val="006B77C4"/>
    <w:rsid w:val="006C19E6"/>
    <w:rsid w:val="006C5251"/>
    <w:rsid w:val="00711AD3"/>
    <w:rsid w:val="00723CFA"/>
    <w:rsid w:val="00727541"/>
    <w:rsid w:val="00737FEB"/>
    <w:rsid w:val="0074577B"/>
    <w:rsid w:val="00767216"/>
    <w:rsid w:val="0079171D"/>
    <w:rsid w:val="007A2E78"/>
    <w:rsid w:val="007C6A8D"/>
    <w:rsid w:val="007D1237"/>
    <w:rsid w:val="007F6504"/>
    <w:rsid w:val="00804A0E"/>
    <w:rsid w:val="00814AA3"/>
    <w:rsid w:val="00841F07"/>
    <w:rsid w:val="00854CB4"/>
    <w:rsid w:val="00856DED"/>
    <w:rsid w:val="00881F7E"/>
    <w:rsid w:val="00897077"/>
    <w:rsid w:val="008A1B43"/>
    <w:rsid w:val="008B6627"/>
    <w:rsid w:val="008F6EA7"/>
    <w:rsid w:val="0094425A"/>
    <w:rsid w:val="009511A4"/>
    <w:rsid w:val="00970965"/>
    <w:rsid w:val="0098393D"/>
    <w:rsid w:val="0099063A"/>
    <w:rsid w:val="00995E81"/>
    <w:rsid w:val="009A7A1A"/>
    <w:rsid w:val="009C445C"/>
    <w:rsid w:val="009C6C63"/>
    <w:rsid w:val="009F0730"/>
    <w:rsid w:val="00A1611E"/>
    <w:rsid w:val="00A17741"/>
    <w:rsid w:val="00A36E6F"/>
    <w:rsid w:val="00A447E9"/>
    <w:rsid w:val="00A76104"/>
    <w:rsid w:val="00A934D2"/>
    <w:rsid w:val="00AA4A5D"/>
    <w:rsid w:val="00AB263E"/>
    <w:rsid w:val="00AC0F1E"/>
    <w:rsid w:val="00AD3776"/>
    <w:rsid w:val="00AE2427"/>
    <w:rsid w:val="00AE6757"/>
    <w:rsid w:val="00AF016C"/>
    <w:rsid w:val="00AF72F8"/>
    <w:rsid w:val="00B2725A"/>
    <w:rsid w:val="00B314F7"/>
    <w:rsid w:val="00B31C68"/>
    <w:rsid w:val="00B333E2"/>
    <w:rsid w:val="00B34A59"/>
    <w:rsid w:val="00B35718"/>
    <w:rsid w:val="00B7767B"/>
    <w:rsid w:val="00BA38EB"/>
    <w:rsid w:val="00BB33A5"/>
    <w:rsid w:val="00BC1415"/>
    <w:rsid w:val="00BE166D"/>
    <w:rsid w:val="00BE448D"/>
    <w:rsid w:val="00BE6FEB"/>
    <w:rsid w:val="00BF4116"/>
    <w:rsid w:val="00C128FD"/>
    <w:rsid w:val="00C23370"/>
    <w:rsid w:val="00C42621"/>
    <w:rsid w:val="00C844CE"/>
    <w:rsid w:val="00C9509B"/>
    <w:rsid w:val="00CB59F9"/>
    <w:rsid w:val="00CC6131"/>
    <w:rsid w:val="00CD1451"/>
    <w:rsid w:val="00CF79DF"/>
    <w:rsid w:val="00D11244"/>
    <w:rsid w:val="00D1717D"/>
    <w:rsid w:val="00D17FBB"/>
    <w:rsid w:val="00D20B69"/>
    <w:rsid w:val="00D30803"/>
    <w:rsid w:val="00D43DB8"/>
    <w:rsid w:val="00D63338"/>
    <w:rsid w:val="00D91E49"/>
    <w:rsid w:val="00DD0057"/>
    <w:rsid w:val="00DD6DC8"/>
    <w:rsid w:val="00DE5DB7"/>
    <w:rsid w:val="00DF321E"/>
    <w:rsid w:val="00E230D7"/>
    <w:rsid w:val="00E2693D"/>
    <w:rsid w:val="00E30735"/>
    <w:rsid w:val="00E31F3B"/>
    <w:rsid w:val="00E33A21"/>
    <w:rsid w:val="00E73DE1"/>
    <w:rsid w:val="00E82D2B"/>
    <w:rsid w:val="00E92986"/>
    <w:rsid w:val="00EB2B66"/>
    <w:rsid w:val="00F13B50"/>
    <w:rsid w:val="00F20015"/>
    <w:rsid w:val="00F62E30"/>
    <w:rsid w:val="00F7156C"/>
    <w:rsid w:val="00F8763D"/>
    <w:rsid w:val="00FD33F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6E47"/>
  <w15:chartTrackingRefBased/>
  <w15:docId w15:val="{0B14D418-83D9-4682-B759-AFD95E4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2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2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2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2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2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2CD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2CD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2CD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2CD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2CD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2CD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2CD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2CD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2CD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2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2CD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2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438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Puu - EPA</dc:creator>
  <cp:keywords/>
  <dc:description/>
  <cp:lastModifiedBy>Liina Puu - EPA</cp:lastModifiedBy>
  <cp:revision>159</cp:revision>
  <dcterms:created xsi:type="dcterms:W3CDTF">2025-04-10T07:47:00Z</dcterms:created>
  <dcterms:modified xsi:type="dcterms:W3CDTF">2025-04-10T13:16:00Z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2025-04-10T07:48:13Z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05b175f9-b2df-4d67-be93-9e9acd08f679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